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02" w:rsidRDefault="00D65502" w:rsidP="00766C3A">
      <w:pPr>
        <w:spacing w:before="120" w:after="100" w:afterAutospacing="1" w:line="240" w:lineRule="auto"/>
        <w:jc w:val="center"/>
        <w:rPr>
          <w:rFonts w:ascii="Arial" w:eastAsia="Times New Roman" w:hAnsi="Arial" w:cs="Arial"/>
          <w:b/>
          <w:bCs/>
          <w:color w:val="F98F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F98F00"/>
          <w:sz w:val="27"/>
          <w:szCs w:val="27"/>
          <w:lang w:eastAsia="cs-CZ"/>
        </w:rPr>
        <w:t>Vzdělávání v technických oborech v kontextu pracovního života stárnoucí populace v Pardubickém kraji</w:t>
      </w:r>
    </w:p>
    <w:p w:rsidR="00D65502" w:rsidRPr="00B34A6C" w:rsidRDefault="00D65502" w:rsidP="00D65502">
      <w:pPr>
        <w:jc w:val="center"/>
        <w:rPr>
          <w:rFonts w:ascii="Arial" w:hAnsi="Arial" w:cs="Arial"/>
          <w:noProof/>
          <w:sz w:val="24"/>
          <w:szCs w:val="24"/>
          <w:lang w:eastAsia="cs-CZ"/>
        </w:rPr>
      </w:pPr>
      <w:r w:rsidRPr="00B34A6C">
        <w:rPr>
          <w:rFonts w:ascii="Arial" w:hAnsi="Arial" w:cs="Arial"/>
          <w:color w:val="000000"/>
          <w:sz w:val="24"/>
          <w:szCs w:val="24"/>
        </w:rPr>
        <w:t>Projekt je financován z Evropského sociálního fondu EU a státního rozpočtu ČR.</w:t>
      </w:r>
    </w:p>
    <w:p w:rsidR="00D65502" w:rsidRPr="00B34A6C" w:rsidRDefault="00D65502" w:rsidP="004C30DB">
      <w:pPr>
        <w:jc w:val="center"/>
        <w:rPr>
          <w:rFonts w:ascii="Arial" w:hAnsi="Arial" w:cs="Arial"/>
          <w:b/>
          <w:noProof/>
          <w:color w:val="1F497D" w:themeColor="text2"/>
          <w:sz w:val="24"/>
          <w:szCs w:val="24"/>
          <w:lang w:eastAsia="cs-CZ"/>
        </w:rPr>
      </w:pPr>
      <w:proofErr w:type="spellStart"/>
      <w:r w:rsidRPr="00B34A6C">
        <w:rPr>
          <w:rFonts w:ascii="Arial" w:hAnsi="Arial" w:cs="Arial"/>
          <w:b/>
          <w:color w:val="1F497D" w:themeColor="text2"/>
          <w:sz w:val="24"/>
          <w:szCs w:val="24"/>
        </w:rPr>
        <w:t>reg</w:t>
      </w:r>
      <w:proofErr w:type="spellEnd"/>
      <w:r w:rsidRPr="00B34A6C">
        <w:rPr>
          <w:rFonts w:ascii="Arial" w:hAnsi="Arial" w:cs="Arial"/>
          <w:b/>
          <w:color w:val="1F497D" w:themeColor="text2"/>
          <w:sz w:val="24"/>
          <w:szCs w:val="24"/>
        </w:rPr>
        <w:t xml:space="preserve">. </w:t>
      </w:r>
      <w:proofErr w:type="gramStart"/>
      <w:r w:rsidRPr="00B34A6C">
        <w:rPr>
          <w:rFonts w:ascii="Arial" w:hAnsi="Arial" w:cs="Arial"/>
          <w:b/>
          <w:color w:val="1F497D" w:themeColor="text2"/>
          <w:sz w:val="24"/>
          <w:szCs w:val="24"/>
        </w:rPr>
        <w:t>č.</w:t>
      </w:r>
      <w:proofErr w:type="gramEnd"/>
      <w:r w:rsidRPr="00B34A6C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Pr="00B34A6C">
        <w:rPr>
          <w:rFonts w:ascii="Arial" w:hAnsi="Arial" w:cs="Arial"/>
          <w:b/>
          <w:noProof/>
          <w:color w:val="1F497D" w:themeColor="text2"/>
          <w:sz w:val="24"/>
          <w:szCs w:val="24"/>
          <w:lang w:eastAsia="cs-CZ"/>
        </w:rPr>
        <w:t>CZ.1.07/3.2.13/04.0043</w:t>
      </w:r>
    </w:p>
    <w:p w:rsidR="00D65502" w:rsidRDefault="00D65502" w:rsidP="004C30DB">
      <w:pPr>
        <w:jc w:val="center"/>
        <w:rPr>
          <w:rFonts w:ascii="Arial" w:hAnsi="Arial" w:cs="Arial"/>
          <w:noProof/>
          <w:color w:val="1F497D" w:themeColor="text2"/>
          <w:sz w:val="24"/>
          <w:szCs w:val="24"/>
          <w:lang w:eastAsia="cs-CZ"/>
        </w:rPr>
      </w:pPr>
      <w:r w:rsidRPr="00B34A6C">
        <w:rPr>
          <w:rFonts w:ascii="Arial" w:hAnsi="Arial" w:cs="Arial"/>
          <w:noProof/>
          <w:color w:val="1F497D" w:themeColor="text2"/>
          <w:sz w:val="24"/>
          <w:szCs w:val="24"/>
          <w:lang w:eastAsia="cs-CZ"/>
        </w:rPr>
        <w:t>Realizace projektu od 1.4.2013 do 31.12.2014</w:t>
      </w:r>
    </w:p>
    <w:p w:rsidR="00766C3A" w:rsidRPr="00B34A6C" w:rsidRDefault="00766C3A" w:rsidP="004C30DB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196818" w:rsidRPr="00B34A6C" w:rsidRDefault="00196818" w:rsidP="009626A5">
      <w:pPr>
        <w:spacing w:after="0"/>
        <w:rPr>
          <w:rFonts w:ascii="Arial" w:hAnsi="Arial" w:cs="Arial"/>
          <w:noProof/>
          <w:sz w:val="24"/>
          <w:szCs w:val="24"/>
          <w:lang w:eastAsia="cs-CZ"/>
        </w:rPr>
      </w:pPr>
      <w:r w:rsidRPr="00B34A6C">
        <w:rPr>
          <w:rFonts w:ascii="Arial" w:hAnsi="Arial" w:cs="Arial"/>
          <w:b/>
          <w:noProof/>
          <w:sz w:val="24"/>
          <w:szCs w:val="24"/>
          <w:lang w:eastAsia="cs-CZ"/>
        </w:rPr>
        <w:t>Partner projektu:</w:t>
      </w:r>
      <w:r w:rsidRPr="00B34A6C">
        <w:rPr>
          <w:rFonts w:ascii="Arial" w:hAnsi="Arial" w:cs="Arial"/>
          <w:noProof/>
          <w:sz w:val="24"/>
          <w:szCs w:val="24"/>
          <w:lang w:eastAsia="cs-CZ"/>
        </w:rPr>
        <w:t xml:space="preserve"> Střední škola automobilní Holice</w:t>
      </w:r>
    </w:p>
    <w:p w:rsidR="00B34A6C" w:rsidRDefault="00B34A6C" w:rsidP="009626A5">
      <w:pPr>
        <w:spacing w:after="0"/>
        <w:rPr>
          <w:rFonts w:ascii="Arial" w:hAnsi="Arial" w:cs="Arial"/>
          <w:b/>
          <w:noProof/>
          <w:sz w:val="24"/>
          <w:szCs w:val="24"/>
          <w:lang w:eastAsia="cs-CZ"/>
        </w:rPr>
      </w:pPr>
    </w:p>
    <w:p w:rsidR="003F00E9" w:rsidRPr="00B34A6C" w:rsidRDefault="000F0125" w:rsidP="009626A5">
      <w:pPr>
        <w:spacing w:after="0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B34A6C">
        <w:rPr>
          <w:rFonts w:ascii="Arial" w:hAnsi="Arial" w:cs="Arial"/>
          <w:b/>
          <w:noProof/>
          <w:sz w:val="24"/>
          <w:szCs w:val="24"/>
          <w:lang w:eastAsia="cs-CZ"/>
        </w:rPr>
        <w:t xml:space="preserve">1. </w:t>
      </w:r>
      <w:r w:rsidR="003F00E9" w:rsidRPr="00B34A6C">
        <w:rPr>
          <w:rFonts w:ascii="Arial" w:hAnsi="Arial" w:cs="Arial"/>
          <w:b/>
          <w:noProof/>
          <w:sz w:val="24"/>
          <w:szCs w:val="24"/>
          <w:lang w:eastAsia="cs-CZ"/>
        </w:rPr>
        <w:t>Stručný obsah projektu:</w:t>
      </w:r>
      <w:r w:rsidR="00196818" w:rsidRPr="00B34A6C">
        <w:rPr>
          <w:rFonts w:ascii="Arial" w:hAnsi="Arial" w:cs="Arial"/>
          <w:b/>
          <w:noProof/>
          <w:sz w:val="24"/>
          <w:szCs w:val="24"/>
          <w:lang w:eastAsia="cs-CZ"/>
        </w:rPr>
        <w:t xml:space="preserve"> </w:t>
      </w:r>
    </w:p>
    <w:p w:rsidR="0029279A" w:rsidRPr="00B34A6C" w:rsidRDefault="009B2376" w:rsidP="0029279A">
      <w:pPr>
        <w:spacing w:after="0"/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B34A6C">
        <w:rPr>
          <w:rFonts w:ascii="Arial" w:hAnsi="Arial" w:cs="Arial"/>
          <w:noProof/>
          <w:sz w:val="24"/>
          <w:szCs w:val="24"/>
          <w:lang w:eastAsia="cs-CZ"/>
        </w:rPr>
        <w:t xml:space="preserve">Základním cílem projektu je rozšíření nabídky dalšího vzdělávání v Pardubickém kraji v technických oborech a provázanost dalšího vzdělávání s počátečním </w:t>
      </w:r>
      <w:r w:rsidR="000F0125" w:rsidRPr="00B34A6C">
        <w:rPr>
          <w:rFonts w:ascii="Arial" w:hAnsi="Arial" w:cs="Arial"/>
          <w:noProof/>
          <w:sz w:val="24"/>
          <w:szCs w:val="24"/>
          <w:lang w:eastAsia="cs-CZ"/>
        </w:rPr>
        <w:t>vzděláváním</w:t>
      </w:r>
      <w:r w:rsidRPr="00B34A6C">
        <w:rPr>
          <w:rFonts w:ascii="Arial" w:hAnsi="Arial" w:cs="Arial"/>
          <w:noProof/>
          <w:sz w:val="24"/>
          <w:szCs w:val="24"/>
          <w:lang w:eastAsia="cs-CZ"/>
        </w:rPr>
        <w:t xml:space="preserve"> tím, že bude vytvořen vzdělává</w:t>
      </w:r>
      <w:r w:rsidR="009626A5" w:rsidRPr="00B34A6C">
        <w:rPr>
          <w:rFonts w:ascii="Arial" w:hAnsi="Arial" w:cs="Arial"/>
          <w:noProof/>
          <w:sz w:val="24"/>
          <w:szCs w:val="24"/>
          <w:lang w:eastAsia="cs-CZ"/>
        </w:rPr>
        <w:t>cí program</w:t>
      </w:r>
      <w:r w:rsidRPr="00B34A6C">
        <w:rPr>
          <w:rFonts w:ascii="Arial" w:hAnsi="Arial" w:cs="Arial"/>
          <w:noProof/>
          <w:sz w:val="24"/>
          <w:szCs w:val="24"/>
          <w:lang w:eastAsia="cs-CZ"/>
        </w:rPr>
        <w:t xml:space="preserve"> odpovídající kvalifikačním a hodnotícím standartům již existující dílčí kvalifikace, která při své realizaci vede k dosažení příslušné kvalifikační úrovně v systému Národní soustavy kvalifikací.</w:t>
      </w:r>
      <w:r w:rsidR="0029279A" w:rsidRPr="00B34A6C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="009626A5" w:rsidRPr="00B34A6C">
        <w:rPr>
          <w:rFonts w:ascii="Arial" w:hAnsi="Arial" w:cs="Arial"/>
          <w:noProof/>
          <w:sz w:val="24"/>
          <w:szCs w:val="24"/>
          <w:lang w:eastAsia="cs-CZ"/>
        </w:rPr>
        <w:t xml:space="preserve">Jedná se o obor </w:t>
      </w:r>
      <w:r w:rsidR="009626A5" w:rsidRPr="00B34A6C">
        <w:rPr>
          <w:rFonts w:ascii="Arial" w:hAnsi="Arial" w:cs="Arial"/>
          <w:b/>
          <w:noProof/>
          <w:sz w:val="24"/>
          <w:szCs w:val="24"/>
          <w:lang w:eastAsia="cs-CZ"/>
        </w:rPr>
        <w:t>Servistní technik klimatizace osobních automibulů (23-053-H)</w:t>
      </w:r>
      <w:r w:rsidR="009626A5" w:rsidRPr="00B34A6C">
        <w:rPr>
          <w:rFonts w:ascii="Arial" w:hAnsi="Arial" w:cs="Arial"/>
          <w:noProof/>
          <w:sz w:val="24"/>
          <w:szCs w:val="24"/>
          <w:lang w:eastAsia="cs-CZ"/>
        </w:rPr>
        <w:t xml:space="preserve">. </w:t>
      </w:r>
    </w:p>
    <w:p w:rsidR="000F0125" w:rsidRPr="00B34A6C" w:rsidRDefault="000F0125" w:rsidP="0029279A">
      <w:pPr>
        <w:spacing w:after="0"/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:rsidR="009626A5" w:rsidRPr="00B34A6C" w:rsidRDefault="009626A5" w:rsidP="000F0125">
      <w:pPr>
        <w:spacing w:after="0"/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B34A6C">
        <w:rPr>
          <w:rFonts w:ascii="Arial" w:hAnsi="Arial" w:cs="Arial"/>
          <w:noProof/>
          <w:sz w:val="24"/>
          <w:szCs w:val="24"/>
          <w:lang w:eastAsia="cs-CZ"/>
        </w:rPr>
        <w:t>V návaznosti na potřeby zaměstnavatelů a zaměstnanců pardubického regionu, bude dále vytvořen vzdělávací program dalšího vzdělávání směřující ke konkurenceschopnosti obyvatel Pardubického kraje.</w:t>
      </w:r>
      <w:r w:rsidR="000F0125" w:rsidRPr="00B34A6C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Pr="00B34A6C">
        <w:rPr>
          <w:rFonts w:ascii="Arial" w:hAnsi="Arial" w:cs="Arial"/>
          <w:noProof/>
          <w:sz w:val="24"/>
          <w:szCs w:val="24"/>
          <w:lang w:eastAsia="cs-CZ"/>
        </w:rPr>
        <w:t xml:space="preserve">Jedná se konkrétně o </w:t>
      </w:r>
      <w:r w:rsidRPr="00B34A6C">
        <w:rPr>
          <w:rFonts w:ascii="Arial" w:hAnsi="Arial" w:cs="Arial"/>
          <w:b/>
          <w:noProof/>
          <w:sz w:val="24"/>
          <w:szCs w:val="24"/>
          <w:lang w:eastAsia="cs-CZ"/>
        </w:rPr>
        <w:t>age management</w:t>
      </w:r>
      <w:r w:rsidRPr="00B34A6C">
        <w:rPr>
          <w:rFonts w:ascii="Arial" w:hAnsi="Arial" w:cs="Arial"/>
          <w:noProof/>
          <w:sz w:val="24"/>
          <w:szCs w:val="24"/>
          <w:lang w:eastAsia="cs-CZ"/>
        </w:rPr>
        <w:t>, tj. řízení pracovníků z hlediska věku, jehož cílem je komplexní přístup k řešení demografické situace a demografických změn na pracovišti. Opatření v rámci AM by měla především zajisti</w:t>
      </w:r>
      <w:r w:rsidR="000F0125" w:rsidRPr="00B34A6C">
        <w:rPr>
          <w:rFonts w:ascii="Arial" w:hAnsi="Arial" w:cs="Arial"/>
          <w:noProof/>
          <w:sz w:val="24"/>
          <w:szCs w:val="24"/>
          <w:lang w:eastAsia="cs-CZ"/>
        </w:rPr>
        <w:t>t</w:t>
      </w:r>
      <w:r w:rsidRPr="00B34A6C">
        <w:rPr>
          <w:rFonts w:ascii="Arial" w:hAnsi="Arial" w:cs="Arial"/>
          <w:noProof/>
          <w:sz w:val="24"/>
          <w:szCs w:val="24"/>
          <w:lang w:eastAsia="cs-CZ"/>
        </w:rPr>
        <w:t xml:space="preserve">, aby každý pracovník měl možnost využít svůj potencionál a nebyl znevýhodňován kvůli svému věku. </w:t>
      </w:r>
    </w:p>
    <w:p w:rsidR="0029279A" w:rsidRPr="00B34A6C" w:rsidRDefault="0029279A" w:rsidP="0029279A">
      <w:pPr>
        <w:rPr>
          <w:rFonts w:ascii="Arial" w:hAnsi="Arial" w:cs="Arial"/>
          <w:b/>
          <w:noProof/>
          <w:sz w:val="24"/>
          <w:szCs w:val="24"/>
          <w:lang w:eastAsia="cs-CZ"/>
        </w:rPr>
      </w:pPr>
    </w:p>
    <w:p w:rsidR="003F00E9" w:rsidRPr="00B34A6C" w:rsidRDefault="000F0125" w:rsidP="00B34A6C">
      <w:pPr>
        <w:spacing w:after="0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B34A6C">
        <w:rPr>
          <w:rFonts w:ascii="Arial" w:hAnsi="Arial" w:cs="Arial"/>
          <w:b/>
          <w:noProof/>
          <w:sz w:val="24"/>
          <w:szCs w:val="24"/>
          <w:lang w:eastAsia="cs-CZ"/>
        </w:rPr>
        <w:t xml:space="preserve">2. </w:t>
      </w:r>
      <w:r w:rsidR="003F00E9" w:rsidRPr="00B34A6C">
        <w:rPr>
          <w:rFonts w:ascii="Arial" w:hAnsi="Arial" w:cs="Arial"/>
          <w:b/>
          <w:noProof/>
          <w:sz w:val="24"/>
          <w:szCs w:val="24"/>
          <w:lang w:eastAsia="cs-CZ"/>
        </w:rPr>
        <w:t>Cíl projektu:</w:t>
      </w:r>
      <w:r w:rsidR="00196818" w:rsidRPr="00B34A6C">
        <w:rPr>
          <w:rFonts w:ascii="Arial" w:hAnsi="Arial" w:cs="Arial"/>
          <w:b/>
          <w:noProof/>
          <w:sz w:val="24"/>
          <w:szCs w:val="24"/>
          <w:lang w:eastAsia="cs-CZ"/>
        </w:rPr>
        <w:t xml:space="preserve"> </w:t>
      </w:r>
    </w:p>
    <w:p w:rsidR="000F0125" w:rsidRPr="00B34A6C" w:rsidRDefault="000F0125" w:rsidP="0029279A">
      <w:pPr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B34A6C">
        <w:rPr>
          <w:rFonts w:ascii="Arial" w:hAnsi="Arial" w:cs="Arial"/>
          <w:noProof/>
          <w:sz w:val="24"/>
          <w:szCs w:val="24"/>
          <w:lang w:eastAsia="cs-CZ"/>
        </w:rPr>
        <w:t>Cílem projektu je připravit, vytvořit a pilotně ověřit 2 ucelené</w:t>
      </w:r>
      <w:r w:rsidR="009B2376" w:rsidRPr="00B34A6C">
        <w:rPr>
          <w:rFonts w:ascii="Arial" w:hAnsi="Arial" w:cs="Arial"/>
          <w:noProof/>
          <w:sz w:val="24"/>
          <w:szCs w:val="24"/>
          <w:lang w:eastAsia="cs-CZ"/>
        </w:rPr>
        <w:t xml:space="preserve"> vzdělávací program</w:t>
      </w:r>
      <w:r w:rsidRPr="00B34A6C">
        <w:rPr>
          <w:rFonts w:ascii="Arial" w:hAnsi="Arial" w:cs="Arial"/>
          <w:noProof/>
          <w:sz w:val="24"/>
          <w:szCs w:val="24"/>
          <w:lang w:eastAsia="cs-CZ"/>
        </w:rPr>
        <w:t>y:</w:t>
      </w:r>
    </w:p>
    <w:p w:rsidR="000F0125" w:rsidRPr="00B34A6C" w:rsidRDefault="009B2376" w:rsidP="000F012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B34A6C">
        <w:rPr>
          <w:rFonts w:ascii="Arial" w:hAnsi="Arial" w:cs="Arial"/>
          <w:noProof/>
          <w:sz w:val="24"/>
          <w:szCs w:val="24"/>
          <w:lang w:eastAsia="cs-CZ"/>
        </w:rPr>
        <w:t xml:space="preserve">Servisní technik klimatizace os. automobilů (23-053-H). </w:t>
      </w:r>
    </w:p>
    <w:p w:rsidR="000F0125" w:rsidRPr="00B34A6C" w:rsidRDefault="000F0125" w:rsidP="000F012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B34A6C">
        <w:rPr>
          <w:rFonts w:ascii="Arial" w:hAnsi="Arial" w:cs="Arial"/>
          <w:noProof/>
          <w:sz w:val="24"/>
          <w:szCs w:val="24"/>
          <w:lang w:eastAsia="cs-CZ"/>
        </w:rPr>
        <w:t>Age management</w:t>
      </w:r>
    </w:p>
    <w:p w:rsidR="009B2376" w:rsidRDefault="009B2376" w:rsidP="000F0125">
      <w:pPr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B34A6C">
        <w:rPr>
          <w:rFonts w:ascii="Arial" w:hAnsi="Arial" w:cs="Arial"/>
          <w:noProof/>
          <w:sz w:val="24"/>
          <w:szCs w:val="24"/>
          <w:lang w:eastAsia="cs-CZ"/>
        </w:rPr>
        <w:t>Praktickým ověřením a vytvořením doprovodných materiálů vzniknou cenné výukové materiály, které budou zaměřeny přímo na potřeby cílových skupin.</w:t>
      </w:r>
    </w:p>
    <w:p w:rsidR="00766C3A" w:rsidRDefault="00766C3A" w:rsidP="000F0125">
      <w:pPr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:rsidR="00766C3A" w:rsidRPr="00B34A6C" w:rsidRDefault="00766C3A" w:rsidP="000F0125">
      <w:pPr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:rsidR="003F00E9" w:rsidRPr="00B34A6C" w:rsidRDefault="000F0125" w:rsidP="0029279A">
      <w:pPr>
        <w:spacing w:after="0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B34A6C">
        <w:rPr>
          <w:rFonts w:ascii="Arial" w:hAnsi="Arial" w:cs="Arial"/>
          <w:b/>
          <w:noProof/>
          <w:sz w:val="24"/>
          <w:szCs w:val="24"/>
          <w:lang w:eastAsia="cs-CZ"/>
        </w:rPr>
        <w:lastRenderedPageBreak/>
        <w:t xml:space="preserve">3. </w:t>
      </w:r>
      <w:r w:rsidR="003F00E9" w:rsidRPr="00B34A6C">
        <w:rPr>
          <w:rFonts w:ascii="Arial" w:hAnsi="Arial" w:cs="Arial"/>
          <w:b/>
          <w:noProof/>
          <w:sz w:val="24"/>
          <w:szCs w:val="24"/>
          <w:lang w:eastAsia="cs-CZ"/>
        </w:rPr>
        <w:t>Cíl</w:t>
      </w:r>
      <w:r w:rsidR="00196818" w:rsidRPr="00B34A6C">
        <w:rPr>
          <w:rFonts w:ascii="Arial" w:hAnsi="Arial" w:cs="Arial"/>
          <w:b/>
          <w:noProof/>
          <w:sz w:val="24"/>
          <w:szCs w:val="24"/>
          <w:lang w:eastAsia="cs-CZ"/>
        </w:rPr>
        <w:t>ové</w:t>
      </w:r>
      <w:r w:rsidR="003F00E9" w:rsidRPr="00B34A6C">
        <w:rPr>
          <w:rFonts w:ascii="Arial" w:hAnsi="Arial" w:cs="Arial"/>
          <w:b/>
          <w:noProof/>
          <w:sz w:val="24"/>
          <w:szCs w:val="24"/>
          <w:lang w:eastAsia="cs-CZ"/>
        </w:rPr>
        <w:t xml:space="preserve"> skupin</w:t>
      </w:r>
      <w:r w:rsidR="00196818" w:rsidRPr="00B34A6C">
        <w:rPr>
          <w:rFonts w:ascii="Arial" w:hAnsi="Arial" w:cs="Arial"/>
          <w:b/>
          <w:noProof/>
          <w:sz w:val="24"/>
          <w:szCs w:val="24"/>
          <w:lang w:eastAsia="cs-CZ"/>
        </w:rPr>
        <w:t>y</w:t>
      </w:r>
      <w:r w:rsidR="003F00E9" w:rsidRPr="00B34A6C">
        <w:rPr>
          <w:rFonts w:ascii="Arial" w:hAnsi="Arial" w:cs="Arial"/>
          <w:b/>
          <w:noProof/>
          <w:sz w:val="24"/>
          <w:szCs w:val="24"/>
          <w:lang w:eastAsia="cs-CZ"/>
        </w:rPr>
        <w:t>:</w:t>
      </w:r>
    </w:p>
    <w:p w:rsidR="00196818" w:rsidRPr="00B34A6C" w:rsidRDefault="00196818" w:rsidP="0029279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B34A6C">
        <w:rPr>
          <w:rFonts w:ascii="Arial" w:hAnsi="Arial" w:cs="Arial"/>
          <w:noProof/>
          <w:sz w:val="24"/>
          <w:szCs w:val="24"/>
          <w:lang w:eastAsia="cs-CZ"/>
        </w:rPr>
        <w:t>Osoby – zaměstnanci firem, kteří vykonávají svou práci u zaměstnavatele bez příslušné kvalifikace, a kteří se zúčastní pilotního ověření vzdělávacího programu Servistní technik klimatizace osobních automobilů (23-053-H) a k němu vytvořených vzdělávacích materiálů</w:t>
      </w:r>
    </w:p>
    <w:p w:rsidR="00196818" w:rsidRPr="00B34A6C" w:rsidRDefault="00196818" w:rsidP="0029279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B34A6C">
        <w:rPr>
          <w:rFonts w:ascii="Arial" w:hAnsi="Arial" w:cs="Arial"/>
          <w:noProof/>
          <w:sz w:val="24"/>
          <w:szCs w:val="24"/>
          <w:lang w:eastAsia="cs-CZ"/>
        </w:rPr>
        <w:t>Vlastní lektoři – zkušení a osvědčení lektoři, které firma zaměstná na dohody a proškolí je v oblasti age managementu.</w:t>
      </w:r>
    </w:p>
    <w:p w:rsidR="00196818" w:rsidRPr="00B34A6C" w:rsidRDefault="00196818" w:rsidP="0029279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B34A6C">
        <w:rPr>
          <w:rFonts w:ascii="Arial" w:hAnsi="Arial" w:cs="Arial"/>
          <w:noProof/>
          <w:sz w:val="24"/>
          <w:szCs w:val="24"/>
          <w:lang w:eastAsia="cs-CZ"/>
        </w:rPr>
        <w:t>Pracovníci staršího věku – stárnoucí pracovní síla. Zaměstnanci firem, kteří jsou mimořádně ohroženi nezaměstnaností a s nízkou šancí najít si jiné uplatnění na trhu práce.</w:t>
      </w:r>
    </w:p>
    <w:p w:rsidR="00196818" w:rsidRPr="00B34A6C" w:rsidRDefault="00196818" w:rsidP="0029279A">
      <w:pPr>
        <w:ind w:left="360"/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B34A6C">
        <w:rPr>
          <w:rFonts w:ascii="Arial" w:hAnsi="Arial" w:cs="Arial"/>
          <w:noProof/>
          <w:sz w:val="24"/>
          <w:szCs w:val="24"/>
          <w:lang w:eastAsia="cs-CZ"/>
        </w:rPr>
        <w:t>Jedná se o cílové skupiny z Pardubického kraje dle místa výkonu zaměstnání či jejich trvalého pobytu.</w:t>
      </w:r>
    </w:p>
    <w:p w:rsidR="000F0125" w:rsidRPr="00B34A6C" w:rsidRDefault="000F0125" w:rsidP="00B34A6C">
      <w:pPr>
        <w:spacing w:after="0"/>
        <w:ind w:left="360"/>
        <w:jc w:val="both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B34A6C">
        <w:rPr>
          <w:rFonts w:ascii="Arial" w:hAnsi="Arial" w:cs="Arial"/>
          <w:b/>
          <w:noProof/>
          <w:sz w:val="24"/>
          <w:szCs w:val="24"/>
          <w:lang w:eastAsia="cs-CZ"/>
        </w:rPr>
        <w:t>4. Harmonogram realizace</w:t>
      </w:r>
    </w:p>
    <w:p w:rsidR="00C2466B" w:rsidRPr="00B34A6C" w:rsidRDefault="000F0125" w:rsidP="00766C3A">
      <w:pPr>
        <w:spacing w:after="0"/>
        <w:ind w:left="360"/>
        <w:jc w:val="both"/>
        <w:rPr>
          <w:rFonts w:ascii="Arial" w:hAnsi="Arial" w:cs="Arial"/>
        </w:rPr>
      </w:pPr>
      <w:r w:rsidRPr="00B34A6C">
        <w:rPr>
          <w:rFonts w:ascii="Arial" w:hAnsi="Arial" w:cs="Arial"/>
          <w:noProof/>
          <w:sz w:val="24"/>
          <w:szCs w:val="24"/>
          <w:lang w:eastAsia="cs-CZ"/>
        </w:rPr>
        <w:t>V první fázi realizace projektu bude probíhat tvorba vzdělávacích programů a vzdělávacích opor (přibližně 7 měs.), následně proběhne pilotní ověřování těchto programů</w:t>
      </w:r>
      <w:r w:rsidR="00B34A6C">
        <w:rPr>
          <w:rFonts w:ascii="Arial" w:hAnsi="Arial" w:cs="Arial"/>
          <w:noProof/>
          <w:sz w:val="24"/>
          <w:szCs w:val="24"/>
          <w:lang w:eastAsia="cs-CZ"/>
        </w:rPr>
        <w:t xml:space="preserve"> (9-12 měs.)</w:t>
      </w:r>
      <w:r w:rsidRPr="00B34A6C">
        <w:rPr>
          <w:rFonts w:ascii="Arial" w:hAnsi="Arial" w:cs="Arial"/>
          <w:noProof/>
          <w:sz w:val="24"/>
          <w:szCs w:val="24"/>
          <w:lang w:eastAsia="cs-CZ"/>
        </w:rPr>
        <w:t xml:space="preserve">. </w:t>
      </w:r>
      <w:r w:rsidR="00B34A6C">
        <w:rPr>
          <w:rFonts w:ascii="Arial" w:hAnsi="Arial" w:cs="Arial"/>
          <w:noProof/>
          <w:sz w:val="24"/>
          <w:szCs w:val="24"/>
          <w:lang w:eastAsia="cs-CZ"/>
        </w:rPr>
        <w:t>Po pilotním ověření budou vzdělávací programy a vzdělávací opory  finálně úpravovány, a to na základě získané zpětné vazby od účastníků projektu, od lektorů a oponentní rady (</w:t>
      </w:r>
      <w:r w:rsidR="007D1F3D">
        <w:rPr>
          <w:rFonts w:ascii="Arial" w:hAnsi="Arial" w:cs="Arial"/>
          <w:noProof/>
          <w:sz w:val="24"/>
          <w:szCs w:val="24"/>
          <w:lang w:eastAsia="cs-CZ"/>
        </w:rPr>
        <w:t>2-</w:t>
      </w:r>
      <w:r w:rsidR="00B34A6C">
        <w:rPr>
          <w:rFonts w:ascii="Arial" w:hAnsi="Arial" w:cs="Arial"/>
          <w:noProof/>
          <w:sz w:val="24"/>
          <w:szCs w:val="24"/>
          <w:lang w:eastAsia="cs-CZ"/>
        </w:rPr>
        <w:t>5 měs.).</w:t>
      </w:r>
      <w:r w:rsidRPr="00B34A6C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C2466B" w:rsidRPr="00B34A6C" w:rsidRDefault="00C2466B" w:rsidP="00783B81">
      <w:pPr>
        <w:tabs>
          <w:tab w:val="left" w:pos="3240"/>
        </w:tabs>
        <w:rPr>
          <w:rFonts w:ascii="Arial" w:hAnsi="Arial" w:cs="Arial"/>
        </w:rPr>
      </w:pPr>
    </w:p>
    <w:p w:rsidR="00C2466B" w:rsidRPr="00B34A6C" w:rsidRDefault="00C2466B" w:rsidP="00783B81">
      <w:pPr>
        <w:tabs>
          <w:tab w:val="left" w:pos="3240"/>
        </w:tabs>
        <w:rPr>
          <w:rFonts w:ascii="Arial" w:hAnsi="Arial" w:cs="Arial"/>
        </w:rPr>
      </w:pPr>
    </w:p>
    <w:p w:rsidR="00C2466B" w:rsidRPr="00B34A6C" w:rsidRDefault="00C2466B" w:rsidP="00783B81">
      <w:pPr>
        <w:tabs>
          <w:tab w:val="left" w:pos="3240"/>
        </w:tabs>
        <w:rPr>
          <w:rFonts w:ascii="Arial" w:hAnsi="Arial" w:cs="Arial"/>
        </w:rPr>
      </w:pPr>
    </w:p>
    <w:p w:rsidR="00C2466B" w:rsidRPr="00B34A6C" w:rsidRDefault="00C2466B" w:rsidP="00783B81">
      <w:pPr>
        <w:tabs>
          <w:tab w:val="left" w:pos="3240"/>
        </w:tabs>
        <w:rPr>
          <w:rFonts w:ascii="Arial" w:hAnsi="Arial" w:cs="Arial"/>
        </w:rPr>
      </w:pPr>
    </w:p>
    <w:p w:rsidR="00C2466B" w:rsidRPr="00B34A6C" w:rsidRDefault="00C2466B" w:rsidP="00783B81">
      <w:pPr>
        <w:tabs>
          <w:tab w:val="left" w:pos="3240"/>
        </w:tabs>
        <w:rPr>
          <w:rFonts w:ascii="Arial" w:hAnsi="Arial" w:cs="Arial"/>
        </w:rPr>
      </w:pPr>
    </w:p>
    <w:p w:rsidR="00C2466B" w:rsidRPr="00B34A6C" w:rsidRDefault="00C2466B" w:rsidP="00783B81">
      <w:pPr>
        <w:tabs>
          <w:tab w:val="left" w:pos="3240"/>
        </w:tabs>
        <w:rPr>
          <w:rFonts w:ascii="Arial" w:hAnsi="Arial" w:cs="Arial"/>
        </w:rPr>
      </w:pPr>
    </w:p>
    <w:p w:rsidR="00C2466B" w:rsidRPr="00B34A6C" w:rsidRDefault="00C2466B" w:rsidP="00783B81">
      <w:pPr>
        <w:tabs>
          <w:tab w:val="left" w:pos="3240"/>
        </w:tabs>
        <w:rPr>
          <w:rFonts w:ascii="Arial" w:hAnsi="Arial" w:cs="Arial"/>
        </w:rPr>
      </w:pPr>
    </w:p>
    <w:p w:rsidR="00C2466B" w:rsidRPr="00B34A6C" w:rsidRDefault="00C2466B" w:rsidP="00783B81">
      <w:pPr>
        <w:tabs>
          <w:tab w:val="left" w:pos="3240"/>
        </w:tabs>
        <w:rPr>
          <w:rFonts w:ascii="Arial" w:hAnsi="Arial" w:cs="Arial"/>
        </w:rPr>
      </w:pPr>
    </w:p>
    <w:p w:rsidR="00C2466B" w:rsidRPr="00B34A6C" w:rsidRDefault="00C2466B" w:rsidP="00783B81">
      <w:pPr>
        <w:tabs>
          <w:tab w:val="left" w:pos="3240"/>
        </w:tabs>
        <w:rPr>
          <w:rFonts w:ascii="Arial" w:hAnsi="Arial" w:cs="Arial"/>
        </w:rPr>
      </w:pPr>
    </w:p>
    <w:p w:rsidR="00C2466B" w:rsidRPr="00B34A6C" w:rsidRDefault="00C2466B" w:rsidP="00783B81">
      <w:pPr>
        <w:tabs>
          <w:tab w:val="left" w:pos="3240"/>
        </w:tabs>
        <w:rPr>
          <w:rFonts w:ascii="Arial" w:hAnsi="Arial" w:cs="Arial"/>
        </w:rPr>
      </w:pPr>
    </w:p>
    <w:p w:rsidR="00C2466B" w:rsidRPr="00B34A6C" w:rsidRDefault="00C2466B" w:rsidP="00783B81">
      <w:pPr>
        <w:tabs>
          <w:tab w:val="left" w:pos="3240"/>
        </w:tabs>
        <w:rPr>
          <w:rFonts w:ascii="Arial" w:hAnsi="Arial" w:cs="Arial"/>
        </w:rPr>
      </w:pPr>
    </w:p>
    <w:p w:rsidR="00C2466B" w:rsidRDefault="00C2466B" w:rsidP="00783B81">
      <w:pPr>
        <w:tabs>
          <w:tab w:val="left" w:pos="3240"/>
        </w:tabs>
      </w:pPr>
    </w:p>
    <w:p w:rsidR="00C2466B" w:rsidRDefault="00C2466B" w:rsidP="00783B81">
      <w:pPr>
        <w:tabs>
          <w:tab w:val="left" w:pos="3240"/>
        </w:tabs>
      </w:pPr>
    </w:p>
    <w:p w:rsidR="00C2466B" w:rsidRDefault="00C2466B" w:rsidP="00783B81">
      <w:pPr>
        <w:tabs>
          <w:tab w:val="left" w:pos="3240"/>
        </w:tabs>
      </w:pPr>
    </w:p>
    <w:p w:rsidR="00081D78" w:rsidRPr="00783B81" w:rsidRDefault="00783B81" w:rsidP="00783B81">
      <w:pPr>
        <w:tabs>
          <w:tab w:val="left" w:pos="3240"/>
        </w:tabs>
      </w:pPr>
      <w:r>
        <w:tab/>
      </w:r>
    </w:p>
    <w:sectPr w:rsidR="00081D78" w:rsidRPr="00783B81" w:rsidSect="00F14C72">
      <w:headerReference w:type="first" r:id="rId11"/>
      <w:footerReference w:type="first" r:id="rId12"/>
      <w:pgSz w:w="11906" w:h="16838"/>
      <w:pgMar w:top="1417" w:right="1417" w:bottom="1417" w:left="1417" w:header="68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146" w:rsidRDefault="00776146" w:rsidP="00BC267D">
      <w:pPr>
        <w:spacing w:after="0" w:line="240" w:lineRule="auto"/>
      </w:pPr>
      <w:r>
        <w:separator/>
      </w:r>
    </w:p>
  </w:endnote>
  <w:endnote w:type="continuationSeparator" w:id="0">
    <w:p w:rsidR="00776146" w:rsidRDefault="00776146" w:rsidP="00BC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72" w:rsidRPr="0046206C" w:rsidRDefault="00F14C72" w:rsidP="00F14C72">
    <w:pPr>
      <w:pStyle w:val="Bezmezer"/>
      <w:pBdr>
        <w:bottom w:val="single" w:sz="4" w:space="1" w:color="auto"/>
        <w:bar w:val="single" w:sz="4" w:color="auto"/>
      </w:pBdr>
    </w:pPr>
  </w:p>
  <w:p w:rsidR="00F14C72" w:rsidRDefault="00F14C72" w:rsidP="00A15CBE">
    <w:pPr>
      <w:pStyle w:val="Zpat"/>
      <w:jc w:val="center"/>
      <w:rPr>
        <w:b/>
        <w:sz w:val="20"/>
        <w:szCs w:val="20"/>
      </w:rPr>
    </w:pPr>
  </w:p>
  <w:p w:rsidR="002075D1" w:rsidRDefault="002075D1" w:rsidP="00A15CBE">
    <w:pPr>
      <w:pStyle w:val="Zpat"/>
      <w:jc w:val="center"/>
      <w:rPr>
        <w:b/>
        <w:sz w:val="20"/>
        <w:szCs w:val="20"/>
      </w:rPr>
    </w:pPr>
    <w:r>
      <w:rPr>
        <w:rFonts w:eastAsia="Times New Roman" w:cstheme="minorHAnsi"/>
        <w:b/>
        <w:noProof/>
        <w:sz w:val="20"/>
        <w:szCs w:val="20"/>
        <w:lang w:eastAsia="cs-CZ"/>
      </w:rPr>
      <w:drawing>
        <wp:inline distT="0" distB="0" distL="0" distR="0">
          <wp:extent cx="3420000" cy="662400"/>
          <wp:effectExtent l="0" t="0" r="9525" b="444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0" cy="66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75D1" w:rsidRDefault="002075D1" w:rsidP="00A15CBE">
    <w:pPr>
      <w:pStyle w:val="Zpat"/>
      <w:jc w:val="center"/>
      <w:rPr>
        <w:b/>
        <w:sz w:val="20"/>
        <w:szCs w:val="20"/>
      </w:rPr>
    </w:pPr>
  </w:p>
  <w:p w:rsidR="00A15CBE" w:rsidRPr="0046206C" w:rsidRDefault="00A15CBE" w:rsidP="00A15CBE">
    <w:pPr>
      <w:pStyle w:val="Zpat"/>
      <w:jc w:val="center"/>
      <w:rPr>
        <w:sz w:val="18"/>
        <w:szCs w:val="18"/>
      </w:rPr>
    </w:pPr>
    <w:r w:rsidRPr="0046206C">
      <w:rPr>
        <w:b/>
        <w:sz w:val="20"/>
        <w:szCs w:val="20"/>
      </w:rPr>
      <w:t>Občanské sdružení „Naše město“,</w:t>
    </w:r>
    <w:r w:rsidRPr="0046206C">
      <w:rPr>
        <w:sz w:val="20"/>
        <w:szCs w:val="20"/>
      </w:rPr>
      <w:t xml:space="preserve"> </w:t>
    </w:r>
    <w:r w:rsidRPr="0046206C">
      <w:rPr>
        <w:sz w:val="18"/>
        <w:szCs w:val="18"/>
      </w:rPr>
      <w:t xml:space="preserve">IČ 68455020, sídlo Česká Lípa, </w:t>
    </w:r>
    <w:r w:rsidR="005A47C7">
      <w:rPr>
        <w:sz w:val="18"/>
        <w:szCs w:val="18"/>
      </w:rPr>
      <w:t>Paní Zdislavy 418</w:t>
    </w:r>
    <w:r w:rsidRPr="0046206C">
      <w:rPr>
        <w:sz w:val="18"/>
        <w:szCs w:val="18"/>
      </w:rPr>
      <w:t>, 470 01</w:t>
    </w:r>
  </w:p>
  <w:p w:rsidR="00A15CBE" w:rsidRPr="00F14C72" w:rsidRDefault="00A15CBE" w:rsidP="00A15CBE">
    <w:pPr>
      <w:pStyle w:val="Zpat"/>
      <w:jc w:val="center"/>
      <w:rPr>
        <w:sz w:val="18"/>
        <w:szCs w:val="18"/>
      </w:rPr>
    </w:pPr>
    <w:r w:rsidRPr="0046206C">
      <w:rPr>
        <w:sz w:val="18"/>
        <w:szCs w:val="18"/>
      </w:rPr>
      <w:t>Schváleno Ministerstvem vnitra, č. j. VS/1-1/36994/98-R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146" w:rsidRDefault="00776146" w:rsidP="00BC267D">
      <w:pPr>
        <w:spacing w:after="0" w:line="240" w:lineRule="auto"/>
      </w:pPr>
      <w:r>
        <w:separator/>
      </w:r>
    </w:p>
  </w:footnote>
  <w:footnote w:type="continuationSeparator" w:id="0">
    <w:p w:rsidR="00776146" w:rsidRDefault="00776146" w:rsidP="00BC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4B" w:rsidRPr="0046206C" w:rsidRDefault="00A22E7E" w:rsidP="000360DD">
    <w:pPr>
      <w:pStyle w:val="Zhlav"/>
      <w:rPr>
        <w:sz w:val="20"/>
        <w:szCs w:val="20"/>
      </w:rPr>
    </w:pPr>
    <w:r>
      <w:rPr>
        <w:noProof/>
        <w:sz w:val="20"/>
        <w:szCs w:val="20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4167505</wp:posOffset>
          </wp:positionH>
          <wp:positionV relativeFrom="paragraph">
            <wp:posOffset>-344170</wp:posOffset>
          </wp:positionV>
          <wp:extent cx="1475740" cy="824230"/>
          <wp:effectExtent l="0" t="0" r="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304B" w:rsidRPr="0046206C">
      <w:rPr>
        <w:b/>
        <w:sz w:val="20"/>
        <w:szCs w:val="20"/>
      </w:rPr>
      <w:t>Občanské sdružení „Naše město“ |</w:t>
    </w:r>
    <w:r w:rsidR="00A4304B" w:rsidRPr="0046206C">
      <w:rPr>
        <w:sz w:val="20"/>
        <w:szCs w:val="20"/>
      </w:rPr>
      <w:t>www.nasenno.cz</w:t>
    </w:r>
    <w:r w:rsidR="00BA6D35" w:rsidRPr="0046206C">
      <w:rPr>
        <w:sz w:val="20"/>
        <w:szCs w:val="20"/>
      </w:rPr>
      <w:t xml:space="preserve">                                                                                                          T</w:t>
    </w:r>
    <w:r w:rsidR="00A4304B" w:rsidRPr="0046206C">
      <w:rPr>
        <w:sz w:val="20"/>
        <w:szCs w:val="20"/>
      </w:rPr>
      <w:t> </w:t>
    </w:r>
    <w:r w:rsidR="00A15CBE" w:rsidRPr="0046206C">
      <w:rPr>
        <w:sz w:val="20"/>
        <w:szCs w:val="20"/>
      </w:rPr>
      <w:t xml:space="preserve"> +</w:t>
    </w:r>
    <w:proofErr w:type="gramStart"/>
    <w:r w:rsidR="00A15CBE" w:rsidRPr="0046206C">
      <w:rPr>
        <w:sz w:val="20"/>
        <w:szCs w:val="20"/>
      </w:rPr>
      <w:t xml:space="preserve">420 </w:t>
    </w:r>
    <w:r w:rsidR="00F83B9F">
      <w:rPr>
        <w:sz w:val="20"/>
        <w:szCs w:val="20"/>
      </w:rPr>
      <w:t>777 773 </w:t>
    </w:r>
    <w:r w:rsidR="00A4304B" w:rsidRPr="0046206C">
      <w:rPr>
        <w:sz w:val="20"/>
        <w:szCs w:val="20"/>
      </w:rPr>
      <w:t>075</w:t>
    </w:r>
    <w:r w:rsidR="00F83B9F">
      <w:rPr>
        <w:sz w:val="20"/>
        <w:szCs w:val="20"/>
      </w:rPr>
      <w:t xml:space="preserve"> </w:t>
    </w:r>
    <w:r w:rsidR="00880CB2" w:rsidRPr="0046206C">
      <w:rPr>
        <w:sz w:val="20"/>
        <w:szCs w:val="20"/>
      </w:rPr>
      <w:t xml:space="preserve"> </w:t>
    </w:r>
    <w:r w:rsidR="00A4304B" w:rsidRPr="0046206C">
      <w:rPr>
        <w:sz w:val="20"/>
        <w:szCs w:val="20"/>
      </w:rPr>
      <w:t xml:space="preserve">E </w:t>
    </w:r>
    <w:hyperlink r:id="rId2" w:history="1">
      <w:r w:rsidR="0021658E">
        <w:rPr>
          <w:sz w:val="20"/>
          <w:szCs w:val="20"/>
        </w:rPr>
        <w:t>nasemesto@nasenno</w:t>
      </w:r>
      <w:proofErr w:type="gramEnd"/>
      <w:r w:rsidR="0021658E">
        <w:rPr>
          <w:sz w:val="20"/>
          <w:szCs w:val="20"/>
        </w:rPr>
        <w:t>.cz</w:t>
      </w:r>
    </w:hyperlink>
  </w:p>
  <w:p w:rsidR="00861B57" w:rsidRPr="0046206C" w:rsidRDefault="00861B57" w:rsidP="002A5E0A">
    <w:pPr>
      <w:pStyle w:val="Bezmezer"/>
      <w:pBdr>
        <w:bottom w:val="single" w:sz="4" w:space="1" w:color="auto"/>
        <w:bar w:val="single" w:sz="4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987"/>
    <w:multiLevelType w:val="multilevel"/>
    <w:tmpl w:val="CE8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72F93"/>
    <w:multiLevelType w:val="hybridMultilevel"/>
    <w:tmpl w:val="A288E3C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0824AFF"/>
    <w:multiLevelType w:val="hybridMultilevel"/>
    <w:tmpl w:val="D804C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0454F"/>
    <w:multiLevelType w:val="hybridMultilevel"/>
    <w:tmpl w:val="5832D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267D"/>
    <w:rsid w:val="000360DD"/>
    <w:rsid w:val="000F0125"/>
    <w:rsid w:val="00196818"/>
    <w:rsid w:val="002075D1"/>
    <w:rsid w:val="0021658E"/>
    <w:rsid w:val="0029279A"/>
    <w:rsid w:val="002A4093"/>
    <w:rsid w:val="002A5E0A"/>
    <w:rsid w:val="002F20AF"/>
    <w:rsid w:val="00343CB0"/>
    <w:rsid w:val="003F00E9"/>
    <w:rsid w:val="004217FB"/>
    <w:rsid w:val="0046206C"/>
    <w:rsid w:val="004C30DB"/>
    <w:rsid w:val="00512569"/>
    <w:rsid w:val="005A47C7"/>
    <w:rsid w:val="00687908"/>
    <w:rsid w:val="006A0BB0"/>
    <w:rsid w:val="00766C3A"/>
    <w:rsid w:val="00776146"/>
    <w:rsid w:val="00783B81"/>
    <w:rsid w:val="007D1F3D"/>
    <w:rsid w:val="00861B57"/>
    <w:rsid w:val="00880CB2"/>
    <w:rsid w:val="008F15FC"/>
    <w:rsid w:val="00956F7B"/>
    <w:rsid w:val="009626A5"/>
    <w:rsid w:val="00965426"/>
    <w:rsid w:val="009812CE"/>
    <w:rsid w:val="00996985"/>
    <w:rsid w:val="009B2376"/>
    <w:rsid w:val="00A15CBE"/>
    <w:rsid w:val="00A22E7E"/>
    <w:rsid w:val="00A4304B"/>
    <w:rsid w:val="00B21549"/>
    <w:rsid w:val="00B34A6C"/>
    <w:rsid w:val="00BA6D35"/>
    <w:rsid w:val="00BC267D"/>
    <w:rsid w:val="00BD4028"/>
    <w:rsid w:val="00C2466B"/>
    <w:rsid w:val="00C659DF"/>
    <w:rsid w:val="00D423BB"/>
    <w:rsid w:val="00D65502"/>
    <w:rsid w:val="00D8536C"/>
    <w:rsid w:val="00D95C99"/>
    <w:rsid w:val="00F14C72"/>
    <w:rsid w:val="00F2400F"/>
    <w:rsid w:val="00F367A7"/>
    <w:rsid w:val="00F4106E"/>
    <w:rsid w:val="00F83B9F"/>
    <w:rsid w:val="00FD1D10"/>
    <w:rsid w:val="00FD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5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67D"/>
  </w:style>
  <w:style w:type="paragraph" w:styleId="Zpat">
    <w:name w:val="footer"/>
    <w:basedOn w:val="Normln"/>
    <w:link w:val="ZpatChar"/>
    <w:uiPriority w:val="99"/>
    <w:unhideWhenUsed/>
    <w:rsid w:val="00BC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67D"/>
  </w:style>
  <w:style w:type="paragraph" w:styleId="Textbubliny">
    <w:name w:val="Balloon Text"/>
    <w:basedOn w:val="Normln"/>
    <w:link w:val="TextbublinyChar"/>
    <w:uiPriority w:val="99"/>
    <w:semiHidden/>
    <w:unhideWhenUsed/>
    <w:rsid w:val="00BC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67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61B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61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861B5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96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67D"/>
  </w:style>
  <w:style w:type="paragraph" w:styleId="Zpat">
    <w:name w:val="footer"/>
    <w:basedOn w:val="Normln"/>
    <w:link w:val="ZpatChar"/>
    <w:uiPriority w:val="99"/>
    <w:unhideWhenUsed/>
    <w:rsid w:val="00BC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67D"/>
  </w:style>
  <w:style w:type="paragraph" w:styleId="Textbubliny">
    <w:name w:val="Balloon Text"/>
    <w:basedOn w:val="Normln"/>
    <w:link w:val="TextbublinyChar"/>
    <w:uiPriority w:val="99"/>
    <w:semiHidden/>
    <w:unhideWhenUsed/>
    <w:rsid w:val="00BC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67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61B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61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861B5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96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2165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2209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27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5857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vel.chochola@nasenn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3C6E154C777B4FBD7DDB890BAD4169" ma:contentTypeVersion="0" ma:contentTypeDescription="Vytvoří nový dokument" ma:contentTypeScope="" ma:versionID="2c5d8d0060bea0b80a4f9925f4b439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C4E3-1F7D-491D-9A14-608BA67A8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BB70F-37F1-451F-B277-D083DAEA7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8F1A66-598C-411E-8E10-FF30D5658C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F885B-751C-4FCD-B2DD-D50C93B3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Kačenka</cp:lastModifiedBy>
  <cp:revision>2</cp:revision>
  <dcterms:created xsi:type="dcterms:W3CDTF">2013-04-20T19:31:00Z</dcterms:created>
  <dcterms:modified xsi:type="dcterms:W3CDTF">2013-04-20T19:31:00Z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0x010100223C6E154C777B4FBD7DDB890BAD4169</vt:lpwstr>
  </property>
</Properties>
</file>